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3"/>
        <w:gridCol w:w="2565"/>
        <w:gridCol w:w="1025"/>
        <w:gridCol w:w="1540"/>
        <w:gridCol w:w="1538"/>
        <w:gridCol w:w="1026"/>
        <w:gridCol w:w="2052"/>
        <w:gridCol w:w="513"/>
        <w:gridCol w:w="2566"/>
      </w:tblGrid>
      <w:tr w:rsidR="009C2673" w:rsidRPr="00BE2D03" w14:paraId="571B2BE1" w14:textId="77777777" w:rsidTr="00645465">
        <w:tc>
          <w:tcPr>
            <w:tcW w:w="6153" w:type="dxa"/>
            <w:gridSpan w:val="3"/>
            <w:vAlign w:val="center"/>
          </w:tcPr>
          <w:p w14:paraId="40A3ED7C" w14:textId="288A9495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Barwick and Stoford CP School</w:t>
            </w:r>
          </w:p>
        </w:tc>
        <w:tc>
          <w:tcPr>
            <w:tcW w:w="3078" w:type="dxa"/>
            <w:gridSpan w:val="2"/>
            <w:vAlign w:val="center"/>
          </w:tcPr>
          <w:p w14:paraId="6BDA7C6B" w14:textId="79BFE45E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Skills Progression</w:t>
            </w:r>
          </w:p>
        </w:tc>
        <w:tc>
          <w:tcPr>
            <w:tcW w:w="3078" w:type="dxa"/>
            <w:gridSpan w:val="2"/>
            <w:vAlign w:val="center"/>
          </w:tcPr>
          <w:p w14:paraId="37E414ED" w14:textId="398D74C2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Subject:</w:t>
            </w:r>
          </w:p>
        </w:tc>
        <w:tc>
          <w:tcPr>
            <w:tcW w:w="3079" w:type="dxa"/>
            <w:gridSpan w:val="2"/>
            <w:vAlign w:val="center"/>
          </w:tcPr>
          <w:p w14:paraId="44038BE8" w14:textId="0A54FA38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Design</w:t>
            </w:r>
            <w:r w:rsidR="00645465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 xml:space="preserve"> &amp; Technology</w:t>
            </w:r>
          </w:p>
        </w:tc>
      </w:tr>
      <w:tr w:rsidR="009C2673" w:rsidRPr="00BE2D03" w14:paraId="55B56065" w14:textId="77777777" w:rsidTr="00645465">
        <w:trPr>
          <w:trHeight w:val="413"/>
        </w:trPr>
        <w:tc>
          <w:tcPr>
            <w:tcW w:w="6153" w:type="dxa"/>
            <w:gridSpan w:val="3"/>
            <w:vAlign w:val="center"/>
          </w:tcPr>
          <w:p w14:paraId="2E92DB6E" w14:textId="1C43D24A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Academic Year: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2023 - 2024</w:t>
            </w:r>
          </w:p>
        </w:tc>
        <w:tc>
          <w:tcPr>
            <w:tcW w:w="3078" w:type="dxa"/>
            <w:gridSpan w:val="2"/>
            <w:vAlign w:val="center"/>
          </w:tcPr>
          <w:p w14:paraId="52F8CEEC" w14:textId="18564135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Year:</w:t>
            </w:r>
            <w:r w:rsidR="00F01B5C">
              <w:rPr>
                <w:rFonts w:ascii="Twinkl Cursive Looped" w:hAnsi="Twinkl Cursive Looped"/>
                <w:sz w:val="20"/>
                <w:szCs w:val="20"/>
              </w:rPr>
              <w:t xml:space="preserve"> 5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/ </w:t>
            </w:r>
            <w:r w:rsidR="00F01B5C">
              <w:rPr>
                <w:rFonts w:ascii="Twinkl Cursive Looped" w:hAnsi="Twinkl Cursive Looped"/>
                <w:sz w:val="20"/>
                <w:szCs w:val="20"/>
              </w:rPr>
              <w:t>6</w:t>
            </w:r>
          </w:p>
        </w:tc>
        <w:tc>
          <w:tcPr>
            <w:tcW w:w="3078" w:type="dxa"/>
            <w:gridSpan w:val="2"/>
            <w:vAlign w:val="center"/>
          </w:tcPr>
          <w:p w14:paraId="2E2703E9" w14:textId="693278BC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Teacher:</w:t>
            </w:r>
          </w:p>
        </w:tc>
        <w:tc>
          <w:tcPr>
            <w:tcW w:w="3079" w:type="dxa"/>
            <w:gridSpan w:val="2"/>
            <w:vAlign w:val="center"/>
          </w:tcPr>
          <w:p w14:paraId="29CDC2C2" w14:textId="59428FE2" w:rsidR="009C2673" w:rsidRPr="00364DCF" w:rsidRDefault="00F01B5C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Mrs Caitlin Firth</w:t>
            </w:r>
          </w:p>
        </w:tc>
      </w:tr>
      <w:tr w:rsidR="00BE2D03" w:rsidRPr="00BE2D03" w14:paraId="056C6F09" w14:textId="77777777" w:rsidTr="00645465">
        <w:trPr>
          <w:trHeight w:val="280"/>
        </w:trPr>
        <w:tc>
          <w:tcPr>
            <w:tcW w:w="7693" w:type="dxa"/>
            <w:gridSpan w:val="4"/>
            <w:vAlign w:val="center"/>
          </w:tcPr>
          <w:p w14:paraId="0796557F" w14:textId="237752DB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Driver Project:</w:t>
            </w:r>
          </w:p>
        </w:tc>
        <w:tc>
          <w:tcPr>
            <w:tcW w:w="7695" w:type="dxa"/>
            <w:gridSpan w:val="5"/>
            <w:vAlign w:val="center"/>
          </w:tcPr>
          <w:p w14:paraId="08502372" w14:textId="2317643D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Companion Projects</w:t>
            </w:r>
          </w:p>
        </w:tc>
      </w:tr>
      <w:tr w:rsidR="00BE2D03" w:rsidRPr="00BE2D03" w14:paraId="5964BA1C" w14:textId="77777777" w:rsidTr="00645465">
        <w:trPr>
          <w:trHeight w:val="280"/>
        </w:trPr>
        <w:tc>
          <w:tcPr>
            <w:tcW w:w="2563" w:type="dxa"/>
            <w:shd w:val="clear" w:color="auto" w:fill="FF6600"/>
            <w:vAlign w:val="center"/>
          </w:tcPr>
          <w:p w14:paraId="78409A5B" w14:textId="1B699790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Autumn</w:t>
            </w:r>
          </w:p>
        </w:tc>
        <w:tc>
          <w:tcPr>
            <w:tcW w:w="2565" w:type="dxa"/>
            <w:shd w:val="clear" w:color="auto" w:fill="00CC00"/>
            <w:vAlign w:val="center"/>
          </w:tcPr>
          <w:p w14:paraId="616E849F" w14:textId="5C57DCDD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Spring</w:t>
            </w:r>
          </w:p>
        </w:tc>
        <w:tc>
          <w:tcPr>
            <w:tcW w:w="2565" w:type="dxa"/>
            <w:gridSpan w:val="2"/>
            <w:shd w:val="clear" w:color="auto" w:fill="FFFF00"/>
            <w:vAlign w:val="center"/>
          </w:tcPr>
          <w:p w14:paraId="67E2ABCA" w14:textId="46104FA9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Summer</w:t>
            </w:r>
          </w:p>
        </w:tc>
        <w:tc>
          <w:tcPr>
            <w:tcW w:w="2564" w:type="dxa"/>
            <w:gridSpan w:val="2"/>
            <w:shd w:val="clear" w:color="auto" w:fill="FF6600"/>
            <w:vAlign w:val="center"/>
          </w:tcPr>
          <w:p w14:paraId="7DE55106" w14:textId="3D00BC57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Autumn</w:t>
            </w:r>
          </w:p>
        </w:tc>
        <w:tc>
          <w:tcPr>
            <w:tcW w:w="2565" w:type="dxa"/>
            <w:gridSpan w:val="2"/>
            <w:shd w:val="clear" w:color="auto" w:fill="00CC00"/>
            <w:vAlign w:val="center"/>
          </w:tcPr>
          <w:p w14:paraId="616261EB" w14:textId="60462CE5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Spring</w:t>
            </w:r>
          </w:p>
        </w:tc>
        <w:tc>
          <w:tcPr>
            <w:tcW w:w="2566" w:type="dxa"/>
            <w:shd w:val="clear" w:color="auto" w:fill="FFFF00"/>
            <w:vAlign w:val="center"/>
          </w:tcPr>
          <w:p w14:paraId="06828CEB" w14:textId="7F353E7B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Summer</w:t>
            </w:r>
          </w:p>
        </w:tc>
      </w:tr>
      <w:tr w:rsidR="00BE2D03" w:rsidRPr="00BE2D03" w14:paraId="4AE790D7" w14:textId="77777777" w:rsidTr="00645465">
        <w:trPr>
          <w:trHeight w:val="280"/>
        </w:trPr>
        <w:tc>
          <w:tcPr>
            <w:tcW w:w="2563" w:type="dxa"/>
            <w:vAlign w:val="center"/>
          </w:tcPr>
          <w:p w14:paraId="728FAEB3" w14:textId="77777777" w:rsid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History</w:t>
            </w:r>
          </w:p>
          <w:p w14:paraId="68F35144" w14:textId="46F84097" w:rsidR="00645465" w:rsidRPr="00645465" w:rsidRDefault="00F01B5C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Maafa</w:t>
            </w:r>
          </w:p>
        </w:tc>
        <w:tc>
          <w:tcPr>
            <w:tcW w:w="2565" w:type="dxa"/>
            <w:vAlign w:val="center"/>
          </w:tcPr>
          <w:p w14:paraId="784A96BB" w14:textId="77777777" w:rsid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Geography</w:t>
            </w:r>
          </w:p>
          <w:p w14:paraId="59817BD0" w14:textId="2E128017" w:rsidR="00645465" w:rsidRPr="00BE2D03" w:rsidRDefault="00F01B5C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Frozen Kingdom</w:t>
            </w:r>
          </w:p>
        </w:tc>
        <w:tc>
          <w:tcPr>
            <w:tcW w:w="2565" w:type="dxa"/>
            <w:gridSpan w:val="2"/>
            <w:vAlign w:val="center"/>
          </w:tcPr>
          <w:p w14:paraId="4DB88687" w14:textId="77777777" w:rsid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History</w:t>
            </w:r>
          </w:p>
          <w:p w14:paraId="5777B9CC" w14:textId="7212760B" w:rsidR="00645465" w:rsidRPr="00BE2D03" w:rsidRDefault="00F01B5C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Britain At War</w:t>
            </w:r>
          </w:p>
        </w:tc>
        <w:tc>
          <w:tcPr>
            <w:tcW w:w="2564" w:type="dxa"/>
            <w:gridSpan w:val="2"/>
            <w:vAlign w:val="center"/>
          </w:tcPr>
          <w:p w14:paraId="271F9BC8" w14:textId="27AD82CF" w:rsidR="00BE2D03" w:rsidRPr="00ED05FE" w:rsidRDefault="00AB307C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Food for Life</w:t>
            </w:r>
          </w:p>
        </w:tc>
        <w:tc>
          <w:tcPr>
            <w:tcW w:w="2565" w:type="dxa"/>
            <w:gridSpan w:val="2"/>
            <w:vAlign w:val="center"/>
          </w:tcPr>
          <w:p w14:paraId="02A804E0" w14:textId="7BC64F99" w:rsidR="00BE2D03" w:rsidRPr="00ED05FE" w:rsidRDefault="00AB307C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Engineer</w:t>
            </w:r>
          </w:p>
        </w:tc>
        <w:tc>
          <w:tcPr>
            <w:tcW w:w="2566" w:type="dxa"/>
            <w:vAlign w:val="center"/>
          </w:tcPr>
          <w:p w14:paraId="08449A7E" w14:textId="34CE1C40" w:rsidR="00BE2D03" w:rsidRPr="00ED05FE" w:rsidRDefault="00AB307C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Make Do and Mend</w:t>
            </w:r>
          </w:p>
        </w:tc>
      </w:tr>
      <w:tr w:rsidR="00ED05FE" w:rsidRPr="009C2673" w14:paraId="2F7B5898" w14:textId="77777777" w:rsidTr="00645465">
        <w:tc>
          <w:tcPr>
            <w:tcW w:w="5128" w:type="dxa"/>
            <w:gridSpan w:val="2"/>
            <w:shd w:val="clear" w:color="auto" w:fill="BFBFBF" w:themeFill="background1" w:themeFillShade="BF"/>
            <w:vAlign w:val="center"/>
          </w:tcPr>
          <w:p w14:paraId="486F4675" w14:textId="76D97409" w:rsidR="00ED05FE" w:rsidRPr="009C2673" w:rsidRDefault="00ED05FE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br w:type="page"/>
            </w:r>
            <w:r w:rsidRPr="009C2673">
              <w:rPr>
                <w:rFonts w:ascii="Twinkl Cursive Looped" w:hAnsi="Twinkl Cursive Looped"/>
                <w:b/>
                <w:bCs/>
              </w:rPr>
              <w:t>Aspect</w:t>
            </w:r>
          </w:p>
        </w:tc>
        <w:tc>
          <w:tcPr>
            <w:tcW w:w="5129" w:type="dxa"/>
            <w:gridSpan w:val="4"/>
            <w:shd w:val="clear" w:color="auto" w:fill="BFBFBF" w:themeFill="background1" w:themeFillShade="BF"/>
            <w:vAlign w:val="center"/>
          </w:tcPr>
          <w:p w14:paraId="6FEEC9AC" w14:textId="659D5741" w:rsidR="00ED05FE" w:rsidRPr="009C2673" w:rsidRDefault="00ED05FE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 xml:space="preserve">Year </w:t>
            </w:r>
            <w:r w:rsidR="00FC6EC3">
              <w:rPr>
                <w:rFonts w:ascii="Twinkl Cursive Looped" w:hAnsi="Twinkl Cursive Looped"/>
                <w:b/>
                <w:bCs/>
              </w:rPr>
              <w:t>5</w:t>
            </w:r>
          </w:p>
        </w:tc>
        <w:tc>
          <w:tcPr>
            <w:tcW w:w="5131" w:type="dxa"/>
            <w:gridSpan w:val="3"/>
            <w:shd w:val="clear" w:color="auto" w:fill="BFBFBF" w:themeFill="background1" w:themeFillShade="BF"/>
            <w:vAlign w:val="center"/>
          </w:tcPr>
          <w:p w14:paraId="36BBBD27" w14:textId="285BD3FC" w:rsidR="00ED05FE" w:rsidRPr="009C2673" w:rsidRDefault="00ED05FE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 xml:space="preserve">Year </w:t>
            </w:r>
            <w:r w:rsidR="00FC6EC3">
              <w:rPr>
                <w:rFonts w:ascii="Twinkl Cursive Looped" w:hAnsi="Twinkl Cursive Looped"/>
                <w:b/>
                <w:bCs/>
              </w:rPr>
              <w:t>6</w:t>
            </w:r>
          </w:p>
        </w:tc>
      </w:tr>
      <w:tr w:rsidR="007459A2" w14:paraId="091D3B56" w14:textId="77777777" w:rsidTr="00645465">
        <w:tc>
          <w:tcPr>
            <w:tcW w:w="5128" w:type="dxa"/>
            <w:gridSpan w:val="2"/>
            <w:vAlign w:val="center"/>
          </w:tcPr>
          <w:p w14:paraId="2A028401" w14:textId="0E121F04" w:rsidR="007459A2" w:rsidRDefault="007459A2" w:rsidP="007459A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Everyday Products</w:t>
            </w:r>
          </w:p>
        </w:tc>
        <w:tc>
          <w:tcPr>
            <w:tcW w:w="5129" w:type="dxa"/>
            <w:gridSpan w:val="4"/>
            <w:vAlign w:val="center"/>
          </w:tcPr>
          <w:p w14:paraId="3D8EEA76" w14:textId="17751300" w:rsidR="007459A2" w:rsidRPr="009C2673" w:rsidRDefault="00FC6EC3" w:rsidP="007459A2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Explain how the design of a product has been influenced by the culture or society in which it was designed or made</w:t>
            </w:r>
          </w:p>
        </w:tc>
        <w:tc>
          <w:tcPr>
            <w:tcW w:w="5131" w:type="dxa"/>
            <w:gridSpan w:val="3"/>
            <w:vAlign w:val="center"/>
          </w:tcPr>
          <w:p w14:paraId="2EC59160" w14:textId="3C2B59D5" w:rsidR="007459A2" w:rsidRPr="009C2673" w:rsidRDefault="00FC6EC3" w:rsidP="007459A2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Analyse how an invention or product has significantly changed or improved people’s lives</w:t>
            </w:r>
          </w:p>
        </w:tc>
      </w:tr>
      <w:tr w:rsidR="00350453" w14:paraId="093104D9" w14:textId="77777777" w:rsidTr="00645465">
        <w:tc>
          <w:tcPr>
            <w:tcW w:w="5128" w:type="dxa"/>
            <w:gridSpan w:val="2"/>
            <w:vAlign w:val="center"/>
          </w:tcPr>
          <w:p w14:paraId="4179FF0D" w14:textId="6DA01CE9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Staying Safe</w:t>
            </w:r>
          </w:p>
        </w:tc>
        <w:tc>
          <w:tcPr>
            <w:tcW w:w="5129" w:type="dxa"/>
            <w:gridSpan w:val="4"/>
            <w:vAlign w:val="center"/>
          </w:tcPr>
          <w:p w14:paraId="003A6108" w14:textId="016C7ADD" w:rsidR="00350453" w:rsidRPr="009C2673" w:rsidRDefault="00FC6EC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Explain the functionality and purpose of safety features on a range of pro</w:t>
            </w:r>
            <w:r w:rsidR="00426C04">
              <w:rPr>
                <w:rFonts w:ascii="Twinkl Cursive Looped" w:hAnsi="Twinkl Cursive Looped"/>
                <w:sz w:val="16"/>
                <w:szCs w:val="16"/>
              </w:rPr>
              <w:t>ducts</w:t>
            </w:r>
          </w:p>
        </w:tc>
        <w:tc>
          <w:tcPr>
            <w:tcW w:w="5131" w:type="dxa"/>
            <w:gridSpan w:val="3"/>
            <w:vAlign w:val="center"/>
          </w:tcPr>
          <w:p w14:paraId="5AA91212" w14:textId="1057C57B" w:rsidR="00350453" w:rsidRPr="009C2673" w:rsidRDefault="00FC6EC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Demonstrate how their products take into account</w:t>
            </w:r>
            <w:r w:rsidR="00426C04">
              <w:rPr>
                <w:rFonts w:ascii="Twinkl Cursive Looped" w:hAnsi="Twinkl Cursive Looped"/>
                <w:sz w:val="16"/>
                <w:szCs w:val="16"/>
              </w:rPr>
              <w:t xml:space="preserve"> the safety of the user</w:t>
            </w:r>
          </w:p>
        </w:tc>
      </w:tr>
      <w:tr w:rsidR="00350453" w14:paraId="30D8FAF2" w14:textId="77777777" w:rsidTr="00645465">
        <w:tc>
          <w:tcPr>
            <w:tcW w:w="5128" w:type="dxa"/>
            <w:gridSpan w:val="2"/>
            <w:vAlign w:val="center"/>
          </w:tcPr>
          <w:p w14:paraId="3893B47A" w14:textId="2229F6EC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Mechanisms &amp; Movement</w:t>
            </w:r>
          </w:p>
        </w:tc>
        <w:tc>
          <w:tcPr>
            <w:tcW w:w="5129" w:type="dxa"/>
            <w:gridSpan w:val="4"/>
            <w:vAlign w:val="center"/>
          </w:tcPr>
          <w:p w14:paraId="157F7647" w14:textId="5CCCDE9A" w:rsidR="00350453" w:rsidRPr="009C2673" w:rsidRDefault="00426C04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Use mechanical systems in their products such as pneumatics</w:t>
            </w:r>
          </w:p>
        </w:tc>
        <w:tc>
          <w:tcPr>
            <w:tcW w:w="5131" w:type="dxa"/>
            <w:gridSpan w:val="3"/>
            <w:vAlign w:val="center"/>
          </w:tcPr>
          <w:p w14:paraId="55E93FFC" w14:textId="249F7ED3" w:rsidR="00350453" w:rsidRPr="009C2673" w:rsidRDefault="00426C04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Explain and use mechanical systems in tehri products to meet a design brief</w:t>
            </w:r>
          </w:p>
        </w:tc>
      </w:tr>
      <w:tr w:rsidR="00350453" w14:paraId="28458D35" w14:textId="77777777" w:rsidTr="00645465">
        <w:tc>
          <w:tcPr>
            <w:tcW w:w="5128" w:type="dxa"/>
            <w:gridSpan w:val="2"/>
            <w:vAlign w:val="center"/>
          </w:tcPr>
          <w:p w14:paraId="3ECAA4C7" w14:textId="542399DF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Generation of Ideas</w:t>
            </w:r>
          </w:p>
        </w:tc>
        <w:tc>
          <w:tcPr>
            <w:tcW w:w="5129" w:type="dxa"/>
            <w:gridSpan w:val="4"/>
            <w:vAlign w:val="center"/>
          </w:tcPr>
          <w:p w14:paraId="7F203BC8" w14:textId="5F4571C5" w:rsidR="00350453" w:rsidRPr="009C2673" w:rsidRDefault="008E1EDE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Use pattern pieces and computer-aided design packages to design a product</w:t>
            </w:r>
          </w:p>
        </w:tc>
        <w:tc>
          <w:tcPr>
            <w:tcW w:w="5131" w:type="dxa"/>
            <w:gridSpan w:val="3"/>
            <w:vAlign w:val="center"/>
          </w:tcPr>
          <w:p w14:paraId="12A27187" w14:textId="1C564FA2" w:rsidR="00350453" w:rsidRPr="009C2673" w:rsidRDefault="008E1EDE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Develop design criteria for a fu</w:t>
            </w:r>
            <w:r w:rsidR="007A6036">
              <w:rPr>
                <w:rFonts w:ascii="Twinkl Cursive Looped" w:hAnsi="Twinkl Cursive Looped"/>
                <w:sz w:val="16"/>
                <w:szCs w:val="16"/>
              </w:rPr>
              <w:t>nctional and appealing product that is fit for purpose, communicating ideas clearly through a range of ways</w:t>
            </w:r>
          </w:p>
        </w:tc>
      </w:tr>
      <w:tr w:rsidR="00350453" w14:paraId="147534BD" w14:textId="77777777" w:rsidTr="00645465">
        <w:tc>
          <w:tcPr>
            <w:tcW w:w="5128" w:type="dxa"/>
            <w:gridSpan w:val="2"/>
            <w:vAlign w:val="center"/>
          </w:tcPr>
          <w:p w14:paraId="0F46E3A7" w14:textId="62B3ED0F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Structures</w:t>
            </w:r>
          </w:p>
        </w:tc>
        <w:tc>
          <w:tcPr>
            <w:tcW w:w="5129" w:type="dxa"/>
            <w:gridSpan w:val="4"/>
            <w:vAlign w:val="center"/>
          </w:tcPr>
          <w:p w14:paraId="2D983664" w14:textId="6E3C1D36" w:rsidR="00350453" w:rsidRPr="009C2673" w:rsidRDefault="007A6036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Build a framework using a range of materials to support mechanisms</w:t>
            </w:r>
          </w:p>
        </w:tc>
        <w:tc>
          <w:tcPr>
            <w:tcW w:w="5131" w:type="dxa"/>
            <w:gridSpan w:val="3"/>
            <w:vAlign w:val="center"/>
          </w:tcPr>
          <w:p w14:paraId="436B6110" w14:textId="43BF75BF" w:rsidR="00350453" w:rsidRPr="009C2673" w:rsidRDefault="00117156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Select the most appropriate materials and frameworks for different structures explaining what makes them strong</w:t>
            </w:r>
          </w:p>
        </w:tc>
      </w:tr>
      <w:tr w:rsidR="00350453" w14:paraId="1125AF3D" w14:textId="77777777" w:rsidTr="00645465">
        <w:tc>
          <w:tcPr>
            <w:tcW w:w="5128" w:type="dxa"/>
            <w:gridSpan w:val="2"/>
            <w:vAlign w:val="center"/>
          </w:tcPr>
          <w:p w14:paraId="1D32CB2D" w14:textId="74D07060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Investigation</w:t>
            </w:r>
          </w:p>
        </w:tc>
        <w:tc>
          <w:tcPr>
            <w:tcW w:w="5129" w:type="dxa"/>
            <w:gridSpan w:val="4"/>
            <w:vAlign w:val="center"/>
          </w:tcPr>
          <w:p w14:paraId="40A9401C" w14:textId="474D80B5" w:rsidR="00350453" w:rsidRPr="009C2673" w:rsidRDefault="00373CCE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Name and select increasingly appropriate tool</w:t>
            </w:r>
            <w:r w:rsidR="00EA7CEB">
              <w:rPr>
                <w:rFonts w:ascii="Twinkl Cursive Looped" w:hAnsi="Twinkl Cursive Looped"/>
                <w:sz w:val="16"/>
                <w:szCs w:val="16"/>
              </w:rPr>
              <w:t>s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 for a task and use them safely</w:t>
            </w:r>
          </w:p>
        </w:tc>
        <w:tc>
          <w:tcPr>
            <w:tcW w:w="5131" w:type="dxa"/>
            <w:gridSpan w:val="3"/>
            <w:vAlign w:val="center"/>
          </w:tcPr>
          <w:p w14:paraId="380D45F1" w14:textId="0073EC6F" w:rsidR="00350453" w:rsidRPr="009C2673" w:rsidRDefault="00373CCE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Select appropriate tools for a task and use them safely and precisely</w:t>
            </w:r>
          </w:p>
        </w:tc>
      </w:tr>
      <w:tr w:rsidR="00350453" w14:paraId="38538728" w14:textId="77777777" w:rsidTr="00645465">
        <w:tc>
          <w:tcPr>
            <w:tcW w:w="5128" w:type="dxa"/>
            <w:gridSpan w:val="2"/>
            <w:vAlign w:val="center"/>
          </w:tcPr>
          <w:p w14:paraId="0D5A6CE2" w14:textId="4F1A35BA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Evaluation</w:t>
            </w:r>
          </w:p>
        </w:tc>
        <w:tc>
          <w:tcPr>
            <w:tcW w:w="5129" w:type="dxa"/>
            <w:gridSpan w:val="4"/>
            <w:vAlign w:val="center"/>
          </w:tcPr>
          <w:p w14:paraId="610FBF7D" w14:textId="34EA1A92" w:rsidR="00350453" w:rsidRPr="009C2673" w:rsidRDefault="00EA7CEB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Test and evaluate products against a detailed design specification and make adaptations as they develop the product</w:t>
            </w:r>
          </w:p>
        </w:tc>
        <w:tc>
          <w:tcPr>
            <w:tcW w:w="5131" w:type="dxa"/>
            <w:gridSpan w:val="3"/>
            <w:vAlign w:val="center"/>
          </w:tcPr>
          <w:p w14:paraId="343210C0" w14:textId="4C0FA962" w:rsidR="00350453" w:rsidRPr="009C2673" w:rsidRDefault="00EA7CEB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Demonstrate modifications made to a product as a result of ongoing evaluation by themselves and others</w:t>
            </w:r>
          </w:p>
        </w:tc>
      </w:tr>
      <w:tr w:rsidR="00350453" w14:paraId="1217CCCE" w14:textId="77777777" w:rsidTr="00645465">
        <w:tc>
          <w:tcPr>
            <w:tcW w:w="5128" w:type="dxa"/>
            <w:gridSpan w:val="2"/>
            <w:vAlign w:val="center"/>
          </w:tcPr>
          <w:p w14:paraId="4EBC2E0C" w14:textId="310A6415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Cutting &amp; Joining Textiles</w:t>
            </w:r>
          </w:p>
        </w:tc>
        <w:tc>
          <w:tcPr>
            <w:tcW w:w="5129" w:type="dxa"/>
            <w:gridSpan w:val="4"/>
            <w:vAlign w:val="center"/>
          </w:tcPr>
          <w:p w14:paraId="243F6917" w14:textId="32273164" w:rsidR="00350453" w:rsidRPr="009C2673" w:rsidRDefault="00CE7CA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Combine stitches and fabrics with imagination create a mixed media collage (art)</w:t>
            </w:r>
          </w:p>
        </w:tc>
        <w:tc>
          <w:tcPr>
            <w:tcW w:w="5131" w:type="dxa"/>
            <w:gridSpan w:val="3"/>
            <w:vAlign w:val="center"/>
          </w:tcPr>
          <w:p w14:paraId="2FAF4BF5" w14:textId="3698A24D" w:rsidR="00350453" w:rsidRPr="009C2673" w:rsidRDefault="00CE7CA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Pin and tack fabrics in preparation for sewing and more complex pattern work (art)</w:t>
            </w:r>
          </w:p>
        </w:tc>
      </w:tr>
      <w:tr w:rsidR="00350453" w14:paraId="210A4B5C" w14:textId="77777777" w:rsidTr="00645465">
        <w:tc>
          <w:tcPr>
            <w:tcW w:w="5128" w:type="dxa"/>
            <w:gridSpan w:val="2"/>
            <w:vAlign w:val="center"/>
          </w:tcPr>
          <w:p w14:paraId="75F53BC2" w14:textId="4E1A2DA1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Materials for Purpose</w:t>
            </w:r>
          </w:p>
        </w:tc>
        <w:tc>
          <w:tcPr>
            <w:tcW w:w="5129" w:type="dxa"/>
            <w:gridSpan w:val="4"/>
            <w:vAlign w:val="center"/>
          </w:tcPr>
          <w:p w14:paraId="5C028606" w14:textId="2E428269" w:rsidR="00350453" w:rsidRPr="009C2673" w:rsidRDefault="004A09D6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Select and combine materials with precision</w:t>
            </w:r>
          </w:p>
        </w:tc>
        <w:tc>
          <w:tcPr>
            <w:tcW w:w="5131" w:type="dxa"/>
            <w:gridSpan w:val="3"/>
            <w:vAlign w:val="center"/>
          </w:tcPr>
          <w:p w14:paraId="67DC7A74" w14:textId="2881D317" w:rsidR="00350453" w:rsidRPr="009C2673" w:rsidRDefault="004A09D6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Choose the best materials for a task, showing an understanding of their working characteristics</w:t>
            </w:r>
          </w:p>
        </w:tc>
      </w:tr>
      <w:tr w:rsidR="00350453" w14:paraId="21D6ABCF" w14:textId="77777777" w:rsidTr="00645465">
        <w:tc>
          <w:tcPr>
            <w:tcW w:w="5128" w:type="dxa"/>
            <w:gridSpan w:val="2"/>
            <w:vAlign w:val="center"/>
          </w:tcPr>
          <w:p w14:paraId="5A9910C2" w14:textId="27C5CD8A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Decorating &amp; Embellishing Fabrics</w:t>
            </w:r>
          </w:p>
        </w:tc>
        <w:tc>
          <w:tcPr>
            <w:tcW w:w="5129" w:type="dxa"/>
            <w:gridSpan w:val="4"/>
            <w:vAlign w:val="center"/>
          </w:tcPr>
          <w:p w14:paraId="3D24B978" w14:textId="5568B1CB" w:rsidR="00350453" w:rsidRPr="009C2673" w:rsidRDefault="005015B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Use applique to add decoration to a product or artwork</w:t>
            </w:r>
          </w:p>
        </w:tc>
        <w:tc>
          <w:tcPr>
            <w:tcW w:w="5131" w:type="dxa"/>
            <w:gridSpan w:val="3"/>
            <w:vAlign w:val="center"/>
          </w:tcPr>
          <w:p w14:paraId="44EC0603" w14:textId="5A799842" w:rsidR="00350453" w:rsidRPr="009C2673" w:rsidRDefault="005015B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 xml:space="preserve">Use different methods of fastening for </w:t>
            </w:r>
            <w:r w:rsidR="00031CDA">
              <w:rPr>
                <w:rFonts w:ascii="Twinkl Cursive Looped" w:hAnsi="Twinkl Cursive Looped"/>
                <w:sz w:val="16"/>
                <w:szCs w:val="16"/>
              </w:rPr>
              <w:t>functi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on and </w:t>
            </w:r>
            <w:r w:rsidR="00031CDA">
              <w:rPr>
                <w:rFonts w:ascii="Twinkl Cursive Looped" w:hAnsi="Twinkl Cursive Looped"/>
                <w:sz w:val="16"/>
                <w:szCs w:val="16"/>
              </w:rPr>
              <w:t>decoration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 including press stud, Velcro and buttons</w:t>
            </w:r>
          </w:p>
        </w:tc>
      </w:tr>
      <w:tr w:rsidR="00350453" w14:paraId="5CD70EC0" w14:textId="77777777" w:rsidTr="00645465">
        <w:tc>
          <w:tcPr>
            <w:tcW w:w="5128" w:type="dxa"/>
            <w:gridSpan w:val="2"/>
            <w:vAlign w:val="center"/>
          </w:tcPr>
          <w:p w14:paraId="5EFE67BE" w14:textId="21CA429E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Food Preparation &amp; Cooking</w:t>
            </w:r>
          </w:p>
        </w:tc>
        <w:tc>
          <w:tcPr>
            <w:tcW w:w="5129" w:type="dxa"/>
            <w:gridSpan w:val="4"/>
            <w:vAlign w:val="center"/>
          </w:tcPr>
          <w:p w14:paraId="60DEC414" w14:textId="664D4168" w:rsidR="00350453" w:rsidRPr="009C2673" w:rsidRDefault="00031CDA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Use an increasing range of preparation and cooking techniques to cook a sweet or savoury dish</w:t>
            </w:r>
          </w:p>
        </w:tc>
        <w:tc>
          <w:tcPr>
            <w:tcW w:w="5131" w:type="dxa"/>
            <w:gridSpan w:val="3"/>
            <w:vAlign w:val="center"/>
          </w:tcPr>
          <w:p w14:paraId="5D152E39" w14:textId="2568C64F" w:rsidR="00350453" w:rsidRPr="009C2673" w:rsidRDefault="00031CDA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 xml:space="preserve">Follow a recipe that requires a variety of techniques and source the necessary ingredients independently </w:t>
            </w:r>
          </w:p>
        </w:tc>
      </w:tr>
      <w:tr w:rsidR="00350453" w14:paraId="1369D7D7" w14:textId="77777777" w:rsidTr="00645465">
        <w:tc>
          <w:tcPr>
            <w:tcW w:w="5128" w:type="dxa"/>
            <w:gridSpan w:val="2"/>
            <w:vAlign w:val="center"/>
          </w:tcPr>
          <w:p w14:paraId="724BDA83" w14:textId="055A6906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Nutrition</w:t>
            </w:r>
          </w:p>
        </w:tc>
        <w:tc>
          <w:tcPr>
            <w:tcW w:w="5129" w:type="dxa"/>
            <w:gridSpan w:val="4"/>
            <w:vAlign w:val="center"/>
          </w:tcPr>
          <w:p w14:paraId="630AB60C" w14:textId="6ADC8F7E" w:rsidR="00350453" w:rsidRPr="009C2673" w:rsidRDefault="000B735F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Evaluate meals and consider if they contribute towards a balanced diet</w:t>
            </w:r>
          </w:p>
        </w:tc>
        <w:tc>
          <w:tcPr>
            <w:tcW w:w="5131" w:type="dxa"/>
            <w:gridSpan w:val="3"/>
            <w:vAlign w:val="center"/>
          </w:tcPr>
          <w:p w14:paraId="2CF6CED7" w14:textId="696E00A4" w:rsidR="00350453" w:rsidRPr="009C2673" w:rsidRDefault="000B735F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Plan a healthy, daily diet justifying why each meal contributes towards a balanced diet</w:t>
            </w:r>
          </w:p>
        </w:tc>
      </w:tr>
      <w:tr w:rsidR="00350453" w14:paraId="269C48FF" w14:textId="77777777" w:rsidTr="00645465">
        <w:tc>
          <w:tcPr>
            <w:tcW w:w="5128" w:type="dxa"/>
            <w:gridSpan w:val="2"/>
            <w:vAlign w:val="center"/>
          </w:tcPr>
          <w:p w14:paraId="4D4B5B4E" w14:textId="239EBBD5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Origins of Food</w:t>
            </w:r>
          </w:p>
        </w:tc>
        <w:tc>
          <w:tcPr>
            <w:tcW w:w="5129" w:type="dxa"/>
            <w:gridSpan w:val="4"/>
            <w:vAlign w:val="center"/>
          </w:tcPr>
          <w:p w14:paraId="5EFAA7B6" w14:textId="3B76AEBC" w:rsidR="00350453" w:rsidRPr="009C2673" w:rsidRDefault="004A54B7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Describe what seasonality means and explain some of the reasons why it is beneficial</w:t>
            </w:r>
          </w:p>
        </w:tc>
        <w:tc>
          <w:tcPr>
            <w:tcW w:w="5131" w:type="dxa"/>
            <w:gridSpan w:val="3"/>
            <w:vAlign w:val="center"/>
          </w:tcPr>
          <w:p w14:paraId="5100CBEE" w14:textId="7E22A1FE" w:rsidR="00350453" w:rsidRPr="009C2673" w:rsidRDefault="004A54B7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Explain how organic produce is grown</w:t>
            </w:r>
          </w:p>
        </w:tc>
      </w:tr>
      <w:tr w:rsidR="004138EF" w14:paraId="6067D404" w14:textId="77777777" w:rsidTr="00645465">
        <w:tc>
          <w:tcPr>
            <w:tcW w:w="5128" w:type="dxa"/>
            <w:gridSpan w:val="2"/>
            <w:vAlign w:val="center"/>
          </w:tcPr>
          <w:p w14:paraId="58DE9A80" w14:textId="40E0F1BE" w:rsidR="004138EF" w:rsidRDefault="004138EF" w:rsidP="004138E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Compare &amp; Contrast</w:t>
            </w:r>
          </w:p>
        </w:tc>
        <w:tc>
          <w:tcPr>
            <w:tcW w:w="5129" w:type="dxa"/>
            <w:gridSpan w:val="4"/>
            <w:vAlign w:val="center"/>
          </w:tcPr>
          <w:p w14:paraId="6ED9F671" w14:textId="4F755B6C" w:rsidR="004138EF" w:rsidRPr="009C2673" w:rsidRDefault="004A54B7" w:rsidP="004138EF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Survey users in a range of focus groups and compare results</w:t>
            </w:r>
          </w:p>
        </w:tc>
        <w:tc>
          <w:tcPr>
            <w:tcW w:w="5131" w:type="dxa"/>
            <w:gridSpan w:val="3"/>
            <w:vAlign w:val="center"/>
          </w:tcPr>
          <w:p w14:paraId="3AD03401" w14:textId="23410030" w:rsidR="004138EF" w:rsidRPr="009C2673" w:rsidRDefault="004A54B7" w:rsidP="004138EF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Create a</w:t>
            </w:r>
            <w:r w:rsidR="00F67C3E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  <w:r>
              <w:rPr>
                <w:rFonts w:ascii="Twinkl Cursive Looped" w:hAnsi="Twinkl Cursive Looped"/>
                <w:sz w:val="16"/>
                <w:szCs w:val="16"/>
              </w:rPr>
              <w:t>detailed comparative report about two or more products or inventions</w:t>
            </w:r>
          </w:p>
        </w:tc>
      </w:tr>
      <w:tr w:rsidR="004138EF" w14:paraId="2A40D60A" w14:textId="77777777" w:rsidTr="00645465">
        <w:tc>
          <w:tcPr>
            <w:tcW w:w="5128" w:type="dxa"/>
            <w:gridSpan w:val="2"/>
            <w:vAlign w:val="center"/>
          </w:tcPr>
          <w:p w14:paraId="2C929E83" w14:textId="33FFE2D8" w:rsidR="004138EF" w:rsidRDefault="004138EF" w:rsidP="004138E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Significant People</w:t>
            </w:r>
          </w:p>
        </w:tc>
        <w:tc>
          <w:tcPr>
            <w:tcW w:w="5129" w:type="dxa"/>
            <w:gridSpan w:val="4"/>
            <w:vAlign w:val="center"/>
          </w:tcPr>
          <w:p w14:paraId="0FD7DD76" w14:textId="507E978A" w:rsidR="004138EF" w:rsidRPr="009C2673" w:rsidRDefault="00F67C3E" w:rsidP="004138EF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Describe the social influence of a significant designer or inventor</w:t>
            </w:r>
          </w:p>
        </w:tc>
        <w:tc>
          <w:tcPr>
            <w:tcW w:w="5131" w:type="dxa"/>
            <w:gridSpan w:val="3"/>
            <w:vAlign w:val="center"/>
          </w:tcPr>
          <w:p w14:paraId="6757B17C" w14:textId="1A120105" w:rsidR="004138EF" w:rsidRPr="009C2673" w:rsidRDefault="00F67C3E" w:rsidP="004138EF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Present a detailed account of the significance of a favourite designer or inventor</w:t>
            </w:r>
          </w:p>
        </w:tc>
      </w:tr>
    </w:tbl>
    <w:p w14:paraId="662D0BA9" w14:textId="3C5D84B1" w:rsidR="001C342A" w:rsidRPr="009C2673" w:rsidRDefault="001C342A">
      <w:pPr>
        <w:rPr>
          <w:rFonts w:ascii="Twinkl Cursive Looped" w:hAnsi="Twinkl Cursive Looped"/>
        </w:rPr>
      </w:pPr>
    </w:p>
    <w:sectPr w:rsidR="001C342A" w:rsidRPr="009C2673" w:rsidSect="009C26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673"/>
    <w:rsid w:val="00031CDA"/>
    <w:rsid w:val="000A06AD"/>
    <w:rsid w:val="000B735F"/>
    <w:rsid w:val="00117156"/>
    <w:rsid w:val="001C342A"/>
    <w:rsid w:val="00290C8D"/>
    <w:rsid w:val="002F2866"/>
    <w:rsid w:val="00343BA8"/>
    <w:rsid w:val="00350453"/>
    <w:rsid w:val="0035661B"/>
    <w:rsid w:val="00364DCF"/>
    <w:rsid w:val="00373679"/>
    <w:rsid w:val="00373CCE"/>
    <w:rsid w:val="00396067"/>
    <w:rsid w:val="004138EF"/>
    <w:rsid w:val="00426C04"/>
    <w:rsid w:val="0043283C"/>
    <w:rsid w:val="00457A9A"/>
    <w:rsid w:val="00472BD3"/>
    <w:rsid w:val="004774AB"/>
    <w:rsid w:val="004A09D6"/>
    <w:rsid w:val="004A54B7"/>
    <w:rsid w:val="005015B3"/>
    <w:rsid w:val="00545A8C"/>
    <w:rsid w:val="005578E5"/>
    <w:rsid w:val="00645465"/>
    <w:rsid w:val="0068141E"/>
    <w:rsid w:val="006A63CF"/>
    <w:rsid w:val="00724AA7"/>
    <w:rsid w:val="007459A2"/>
    <w:rsid w:val="00774E46"/>
    <w:rsid w:val="007A6036"/>
    <w:rsid w:val="007B2688"/>
    <w:rsid w:val="0083286B"/>
    <w:rsid w:val="008D0F46"/>
    <w:rsid w:val="008E1EDE"/>
    <w:rsid w:val="00907F2C"/>
    <w:rsid w:val="00922A49"/>
    <w:rsid w:val="009C2673"/>
    <w:rsid w:val="009C5CD3"/>
    <w:rsid w:val="00A34176"/>
    <w:rsid w:val="00A35D9D"/>
    <w:rsid w:val="00A62923"/>
    <w:rsid w:val="00A85FE6"/>
    <w:rsid w:val="00AB307C"/>
    <w:rsid w:val="00B553E1"/>
    <w:rsid w:val="00B609A8"/>
    <w:rsid w:val="00B73EC3"/>
    <w:rsid w:val="00BE2D03"/>
    <w:rsid w:val="00C0222F"/>
    <w:rsid w:val="00C8116F"/>
    <w:rsid w:val="00CA1A91"/>
    <w:rsid w:val="00CE7CA3"/>
    <w:rsid w:val="00D94310"/>
    <w:rsid w:val="00DF63EB"/>
    <w:rsid w:val="00EA312C"/>
    <w:rsid w:val="00EA7CEB"/>
    <w:rsid w:val="00ED05FE"/>
    <w:rsid w:val="00EF777C"/>
    <w:rsid w:val="00F01B5C"/>
    <w:rsid w:val="00F23F3F"/>
    <w:rsid w:val="00F653DD"/>
    <w:rsid w:val="00F67C3E"/>
    <w:rsid w:val="00F903B0"/>
    <w:rsid w:val="00FC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2FF5E"/>
  <w15:chartTrackingRefBased/>
  <w15:docId w15:val="{BB9C99D9-EAA0-489C-A090-D3BD64E6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2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18e4b2-31e9-4286-8482-71ce4330a0ef" xsi:nil="true"/>
    <lcf76f155ced4ddcb4097134ff3c332f xmlns="757a29cd-902b-4dc4-b9b5-1ac4c38dd7f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392E157D0A96439CEA5944729ED3F5" ma:contentTypeVersion="15" ma:contentTypeDescription="Create a new document." ma:contentTypeScope="" ma:versionID="e12e358e7f5130667a5f2829a9f577fe">
  <xsd:schema xmlns:xsd="http://www.w3.org/2001/XMLSchema" xmlns:xs="http://www.w3.org/2001/XMLSchema" xmlns:p="http://schemas.microsoft.com/office/2006/metadata/properties" xmlns:ns2="757a29cd-902b-4dc4-b9b5-1ac4c38dd7f1" xmlns:ns3="3318e4b2-31e9-4286-8482-71ce4330a0ef" targetNamespace="http://schemas.microsoft.com/office/2006/metadata/properties" ma:root="true" ma:fieldsID="60a725f9a9607969c2835ba706714bff" ns2:_="" ns3:_="">
    <xsd:import namespace="757a29cd-902b-4dc4-b9b5-1ac4c38dd7f1"/>
    <xsd:import namespace="3318e4b2-31e9-4286-8482-71ce4330a0e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7a29cd-902b-4dc4-b9b5-1ac4c38dd7f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2507d8c4-6b5d-451f-b492-b18b186f1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8e4b2-31e9-4286-8482-71ce4330a0e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3375a51-c63b-4035-8f82-26af488960a9}" ma:internalName="TaxCatchAll" ma:showField="CatchAllData" ma:web="3318e4b2-31e9-4286-8482-71ce4330a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78F595-35BA-4A12-A234-FE0B291ACE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5B023B-F900-4FC8-91FE-3A70D2680AAB}">
  <ds:schemaRefs>
    <ds:schemaRef ds:uri="http://schemas.microsoft.com/office/2006/metadata/properties"/>
    <ds:schemaRef ds:uri="http://schemas.microsoft.com/office/infopath/2007/PartnerControls"/>
    <ds:schemaRef ds:uri="3318e4b2-31e9-4286-8482-71ce4330a0ef"/>
    <ds:schemaRef ds:uri="757a29cd-902b-4dc4-b9b5-1ac4c38dd7f1"/>
  </ds:schemaRefs>
</ds:datastoreItem>
</file>

<file path=customXml/itemProps3.xml><?xml version="1.0" encoding="utf-8"?>
<ds:datastoreItem xmlns:ds="http://schemas.openxmlformats.org/officeDocument/2006/customXml" ds:itemID="{3588B451-C450-4B9E-B238-DE712D0ACB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Firth - Barwick &amp; Stoford School</dc:creator>
  <cp:keywords/>
  <dc:description/>
  <cp:lastModifiedBy>Caitlin Firth - Barwick &amp; Stoford School</cp:lastModifiedBy>
  <cp:revision>18</cp:revision>
  <dcterms:created xsi:type="dcterms:W3CDTF">2023-08-14T15:27:00Z</dcterms:created>
  <dcterms:modified xsi:type="dcterms:W3CDTF">2023-08-14T15:39:00Z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0x0101004F392E157D0A96439CEA5944729ED3F5</vt:lpwstr>
  </property>
  <property fmtid="{D5CDD505-2E9C-101B-9397-08002B2CF9AE}" pid="3" name="MediaServiceImageTags">
    <vt:lpwstr/>
  </property>
</Properties>
</file>